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99A7B42" w:rsidR="00A82AF8" w:rsidRPr="00BD3113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C14959">
        <w:rPr>
          <w:rFonts w:ascii="Sylfaen" w:hAnsi="Sylfaen"/>
          <w:sz w:val="20"/>
          <w:lang w:val="hy-AM"/>
        </w:rPr>
        <w:t>26/1</w:t>
      </w:r>
    </w:p>
    <w:p w14:paraId="5B934219" w14:textId="7B6F6115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4959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26/1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C14959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14959" w14:paraId="0260467A" w14:textId="77777777" w:rsidTr="00A57C54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14959" w:rsidRPr="00C14959" w14:paraId="44947C86" w14:textId="77777777" w:rsidTr="00C14959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3C02A8E5" w:rsidR="00C14959" w:rsidRPr="00BD3113" w:rsidRDefault="00C14959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43E63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67459CD" w:rsidR="00C14959" w:rsidRPr="00C14959" w:rsidRDefault="00C14959" w:rsidP="00C14959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Բժշկական</w:t>
            </w:r>
            <w:proofErr w:type="spellEnd"/>
            <w:r w:rsidRPr="00C14959">
              <w:rPr>
                <w:sz w:val="20"/>
                <w:lang w:val="af-ZA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ձեռնոց</w:t>
            </w:r>
            <w:proofErr w:type="spellEnd"/>
            <w:r w:rsidRPr="00C14959">
              <w:rPr>
                <w:sz w:val="20"/>
                <w:lang w:val="af-ZA"/>
              </w:rPr>
              <w:t xml:space="preserve"> M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ոչ</w:t>
            </w:r>
            <w:proofErr w:type="spellEnd"/>
            <w:r w:rsidRPr="00C14959">
              <w:rPr>
                <w:sz w:val="20"/>
                <w:lang w:val="af-ZA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C14959" w:rsidRPr="00BD4167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C14959" w:rsidRPr="0021719C" w:rsidRDefault="00C14959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C14959" w:rsidRPr="009B55BB" w:rsidRDefault="00C14959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B7848A4" w14:textId="77777777" w:rsidTr="00C14959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4480474" w:rsidR="00C14959" w:rsidRPr="00BD3113" w:rsidRDefault="00C14959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43E63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93BB" w14:textId="23E253B4" w:rsidR="00C14959" w:rsidRPr="00C14959" w:rsidRDefault="00C14959" w:rsidP="00C14959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 w:rsidRPr="00C14959">
              <w:rPr>
                <w:rFonts w:ascii="Times New Roman" w:hAnsi="Times New Roman"/>
                <w:sz w:val="20"/>
                <w:lang w:val="hy-AM"/>
              </w:rPr>
              <w:t>Բժշկական</w:t>
            </w:r>
            <w:r w:rsidRPr="00C14959">
              <w:rPr>
                <w:sz w:val="20"/>
                <w:lang w:val="hy-AM"/>
              </w:rPr>
              <w:t xml:space="preserve">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ձեռնոց</w:t>
            </w:r>
            <w:r w:rsidRPr="00C14959">
              <w:rPr>
                <w:sz w:val="20"/>
                <w:lang w:val="hy-AM"/>
              </w:rPr>
              <w:t xml:space="preserve">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Լ</w:t>
            </w:r>
            <w:r w:rsidRPr="00C14959">
              <w:rPr>
                <w:sz w:val="20"/>
                <w:lang w:val="hy-AM"/>
              </w:rPr>
              <w:t xml:space="preserve">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ոչ</w:t>
            </w:r>
            <w:r w:rsidRPr="00C14959">
              <w:rPr>
                <w:sz w:val="20"/>
                <w:lang w:val="hy-AM"/>
              </w:rPr>
              <w:t xml:space="preserve">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ստերիլ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016C22EB" w14:textId="77777777" w:rsidTr="00C14959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11C58786" w:rsidR="00C14959" w:rsidRPr="00BD3113" w:rsidRDefault="00C14959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43E63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57282349" w:rsidR="00C14959" w:rsidRPr="00C14959" w:rsidRDefault="00C14959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C14959">
              <w:rPr>
                <w:rFonts w:ascii="Times New Roman" w:hAnsi="Times New Roman"/>
                <w:sz w:val="20"/>
                <w:lang w:val="hy-AM"/>
              </w:rPr>
              <w:t>Բժշկական</w:t>
            </w:r>
            <w:r w:rsidRPr="00C14959">
              <w:rPr>
                <w:sz w:val="20"/>
                <w:lang w:val="hy-AM"/>
              </w:rPr>
              <w:t xml:space="preserve">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ձեռնոց</w:t>
            </w:r>
            <w:r w:rsidRPr="00C14959">
              <w:rPr>
                <w:sz w:val="20"/>
                <w:lang w:val="hy-AM"/>
              </w:rPr>
              <w:t xml:space="preserve"> S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ոչ</w:t>
            </w:r>
            <w:r w:rsidRPr="00C14959">
              <w:rPr>
                <w:sz w:val="20"/>
                <w:lang w:val="hy-AM"/>
              </w:rPr>
              <w:t xml:space="preserve"> </w:t>
            </w:r>
            <w:r w:rsidRPr="00C14959">
              <w:rPr>
                <w:rFonts w:ascii="Times New Roman" w:hAnsi="Times New Roman"/>
                <w:sz w:val="20"/>
                <w:lang w:val="hy-AM"/>
              </w:rPr>
              <w:t>ստերիլ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0355A4A6" w14:textId="77777777" w:rsidTr="00C14959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2AA4DA9C" w:rsidR="00C14959" w:rsidRPr="00BD3113" w:rsidRDefault="00C14959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43E63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095E" w14:textId="2B6110A1" w:rsidR="00C14959" w:rsidRPr="00C14959" w:rsidRDefault="00C14959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Բախիլ</w:t>
            </w:r>
            <w:proofErr w:type="spellEnd"/>
            <w:r w:rsidRPr="00C14959">
              <w:rPr>
                <w:sz w:val="20"/>
              </w:rPr>
              <w:t xml:space="preserve"> /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մեկանգամյա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օգտագործման</w:t>
            </w:r>
            <w:proofErr w:type="spellEnd"/>
            <w:r w:rsidRPr="00C14959">
              <w:rPr>
                <w:sz w:val="20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ADDDF04" w14:textId="77777777" w:rsidTr="00C14959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1AF4DDD9" w:rsidR="00C14959" w:rsidRPr="00BD3113" w:rsidRDefault="00C14959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43E63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C00E6" w14:textId="0712306D" w:rsidR="00C14959" w:rsidRPr="00C14959" w:rsidRDefault="00C14959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Բժշկական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դիմակ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Դիմակ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458EB3C2" w14:textId="77777777" w:rsidTr="00C14959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0C483AFF" w:rsidR="00C14959" w:rsidRPr="00BD3113" w:rsidRDefault="00C14959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43E63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477505FC" w:rsidR="00C14959" w:rsidRPr="00C14959" w:rsidRDefault="00C14959" w:rsidP="00C14959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Բամբակ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ոչ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  <w:r w:rsidRPr="00C14959">
              <w:rPr>
                <w:sz w:val="20"/>
              </w:rPr>
              <w:t xml:space="preserve"> 150</w:t>
            </w:r>
            <w:r w:rsidRPr="00C14959">
              <w:rPr>
                <w:rFonts w:ascii="Times New Roman" w:hAnsi="Times New Roman"/>
                <w:sz w:val="20"/>
              </w:rPr>
              <w:t>գր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0075AE6" w14:textId="77777777" w:rsidTr="00C14959">
        <w:trPr>
          <w:trHeight w:val="4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778F8" w14:textId="3AE8976E" w:rsidR="00C14959" w:rsidRPr="00BD3113" w:rsidRDefault="00C14959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43E63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8396" w14:textId="6F998501" w:rsidR="00C14959" w:rsidRPr="00C14959" w:rsidRDefault="00C14959" w:rsidP="00C1495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Բինտ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ոչ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  <w:r w:rsidRPr="00C14959">
              <w:rPr>
                <w:sz w:val="20"/>
              </w:rPr>
              <w:t xml:space="preserve"> 7</w:t>
            </w:r>
            <w:r w:rsidRPr="00C14959">
              <w:rPr>
                <w:rFonts w:ascii="Times New Roman" w:hAnsi="Times New Roman"/>
                <w:sz w:val="20"/>
              </w:rPr>
              <w:t>մ</w:t>
            </w:r>
            <w:r w:rsidRPr="00C14959">
              <w:rPr>
                <w:sz w:val="20"/>
              </w:rPr>
              <w:t>x14</w:t>
            </w:r>
            <w:r w:rsidRPr="00C14959">
              <w:rPr>
                <w:rFonts w:ascii="Times New Roman" w:hAnsi="Times New Roman"/>
                <w:sz w:val="20"/>
              </w:rPr>
              <w:t>սմ</w:t>
            </w:r>
            <w:r w:rsidRPr="00C14959">
              <w:rPr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B87" w14:textId="416B5C76" w:rsidR="00C14959" w:rsidRPr="00041B9A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0010" w14:textId="41F431EF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C14959" w:rsidRPr="00041B9A" w:rsidRDefault="00C14959" w:rsidP="00BD3113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57A747C9" w14:textId="77777777" w:rsidTr="00C14959">
        <w:trPr>
          <w:trHeight w:val="2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FDD75" w14:textId="145906A6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943E63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A20D" w14:textId="3BFF0469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Բինտ</w:t>
            </w:r>
            <w:proofErr w:type="spellEnd"/>
            <w:r w:rsidRPr="00C14959">
              <w:rPr>
                <w:sz w:val="20"/>
              </w:rPr>
              <w:t xml:space="preserve"> 7*14 /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  <w:r w:rsidRPr="00C14959">
              <w:rPr>
                <w:sz w:val="20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0AE" w14:textId="6A793124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287" w14:textId="465F1BF4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B2D" w14:textId="49C02C5E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6C5B619C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4DDF7" w14:textId="0FC9DB42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943E63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5627" w14:textId="1D08CBE7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Կրաֆտ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փաթեթ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ավտոկալվի</w:t>
            </w:r>
            <w:proofErr w:type="spellEnd"/>
            <w:r w:rsidRPr="00C14959">
              <w:rPr>
                <w:sz w:val="20"/>
              </w:rPr>
              <w:t xml:space="preserve">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համար</w:t>
            </w:r>
            <w:proofErr w:type="spellEnd"/>
            <w:r w:rsidRPr="00C14959">
              <w:rPr>
                <w:sz w:val="20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EBD" w14:textId="6C72EBFC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07D3" w14:textId="0FD41A96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0FD" w14:textId="570C9FAB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13275EDB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7B98" w14:textId="42352C0D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943E63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5D3E" w14:textId="31DB1B6F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Կրաֆթ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փաթեթ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ավտոկլավի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համար</w:t>
            </w:r>
            <w:proofErr w:type="spellEnd"/>
            <w:r w:rsidRPr="00C14959">
              <w:rPr>
                <w:sz w:val="20"/>
              </w:rPr>
              <w:t xml:space="preserve"> 200*400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A6E" w14:textId="1A563F49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285B" w14:textId="79C69707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F16A" w14:textId="529CDAA2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58C4C6E" w14:textId="77777777" w:rsidTr="00C14959">
        <w:trPr>
          <w:trHeight w:val="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1C2E5" w14:textId="06B80303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bookmarkStart w:id="0" w:name="_GoBack"/>
            <w:bookmarkEnd w:id="0"/>
            <w:r w:rsidRPr="000D10F3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ECCAC" w14:textId="3F9DBC97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Շպատել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փայտե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մեծահասակի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12A" w14:textId="6B18210E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D851" w14:textId="17B90834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7006" w14:textId="307C7EF2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44D65655" w14:textId="77777777" w:rsidTr="00C14959">
        <w:trPr>
          <w:trHeight w:val="1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E5452" w14:textId="65D12C13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0D10F3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5B33E" w14:textId="7B72CD7B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Շպատել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91D" w14:textId="331ECB67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2457" w14:textId="3F6DFED1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D92C" w14:textId="79D56DF1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A22D407" w14:textId="77777777" w:rsidTr="00C14959">
        <w:trPr>
          <w:trHeight w:val="2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1E63D" w14:textId="24A35343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36C0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9464" w14:textId="1816F691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Կպչուն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սպեղանի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թղթե</w:t>
            </w:r>
            <w:proofErr w:type="spellEnd"/>
            <w:r w:rsidRPr="00C14959">
              <w:rPr>
                <w:sz w:val="20"/>
              </w:rPr>
              <w:t xml:space="preserve"> 2x500</w:t>
            </w:r>
            <w:r w:rsidRPr="00C14959">
              <w:rPr>
                <w:rFonts w:ascii="Times New Roman" w:hAnsi="Times New Roman"/>
                <w:sz w:val="20"/>
              </w:rPr>
              <w:t>սմ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F30" w14:textId="0BE7A479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CCA2" w14:textId="509D7B6A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0E4F" w14:textId="449479F5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0CA93381" w14:textId="77777777" w:rsidTr="00C14959">
        <w:trPr>
          <w:trHeight w:val="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10344" w14:textId="7B4B7D4D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36C0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0DE9" w14:textId="63725DD1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Սպեղանի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կտորե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հիմքով</w:t>
            </w:r>
            <w:proofErr w:type="spellEnd"/>
            <w:r w:rsidRPr="00C14959">
              <w:rPr>
                <w:sz w:val="20"/>
              </w:rPr>
              <w:t xml:space="preserve"> 2.5</w:t>
            </w:r>
            <w:r w:rsidRPr="00C14959">
              <w:rPr>
                <w:rFonts w:ascii="Times New Roman" w:hAnsi="Times New Roman"/>
                <w:sz w:val="20"/>
              </w:rPr>
              <w:t>սմ</w:t>
            </w:r>
            <w:r w:rsidRPr="00C14959">
              <w:rPr>
                <w:sz w:val="20"/>
              </w:rPr>
              <w:t>*5</w:t>
            </w:r>
            <w:r w:rsidRPr="00C14959">
              <w:rPr>
                <w:rFonts w:ascii="Times New Roman" w:hAnsi="Times New Roman"/>
                <w:sz w:val="20"/>
              </w:rPr>
              <w:t>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850E" w14:textId="0F178DCA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22A9" w14:textId="15A7336F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631" w14:textId="4A6CF3E1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09A810BE" w14:textId="77777777" w:rsidTr="00C14959">
        <w:trPr>
          <w:trHeight w:val="4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01617" w14:textId="736442D3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C36C0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556F" w14:textId="72ED61E5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Սպեղանի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բակտերեցիդ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5E6F" w14:textId="50D4CE50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C3BB" w14:textId="0EFBA929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11" w14:textId="6795320E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5A353AC6" w14:textId="77777777" w:rsidTr="00C14959">
        <w:trPr>
          <w:trHeight w:val="2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4E847" w14:textId="31362564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A744F1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AE42" w14:textId="4DA58FD8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Մեկանգամյա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երակի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ասեղներ</w:t>
            </w:r>
            <w:proofErr w:type="spellEnd"/>
            <w:r w:rsidRPr="00C14959">
              <w:rPr>
                <w:sz w:val="20"/>
              </w:rPr>
              <w:t xml:space="preserve">  N100 22G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1DF" w14:textId="61AE2AB6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452E" w14:textId="71A969F9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893" w14:textId="0B5357D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3087A344" w14:textId="77777777" w:rsidTr="00C14959">
        <w:trPr>
          <w:trHeight w:val="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760C1" w14:textId="14FE7502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A744F1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B683" w14:textId="043148F1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ներարկիչ</w:t>
            </w:r>
            <w:proofErr w:type="spellEnd"/>
            <w:r w:rsidRPr="00C14959">
              <w:rPr>
                <w:sz w:val="20"/>
              </w:rPr>
              <w:t xml:space="preserve"> 2,0</w:t>
            </w:r>
            <w:r w:rsidRPr="00C14959">
              <w:rPr>
                <w:rFonts w:ascii="Times New Roman" w:hAnsi="Times New Roman"/>
                <w:sz w:val="20"/>
              </w:rPr>
              <w:t>մլ</w:t>
            </w:r>
            <w:r w:rsidRPr="00C14959">
              <w:rPr>
                <w:sz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96BA" w14:textId="175D999E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749" w14:textId="7CDAF2F3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5654" w14:textId="76A74916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63CA7BDE" w14:textId="77777777" w:rsidTr="00C14959">
        <w:trPr>
          <w:trHeight w:val="1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7238" w14:textId="1D59395B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A744F1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808B" w14:textId="4F540486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ներարկիչ</w:t>
            </w:r>
            <w:proofErr w:type="spellEnd"/>
            <w:r w:rsidRPr="00C14959">
              <w:rPr>
                <w:sz w:val="20"/>
              </w:rPr>
              <w:t xml:space="preserve"> 3,0</w:t>
            </w:r>
            <w:r w:rsidRPr="00C14959">
              <w:rPr>
                <w:rFonts w:ascii="Times New Roman" w:hAnsi="Times New Roman"/>
                <w:sz w:val="20"/>
              </w:rPr>
              <w:t>մլ</w:t>
            </w:r>
            <w:r w:rsidRPr="00C14959">
              <w:rPr>
                <w:sz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4929" w14:textId="0AABD817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7C9D" w14:textId="7D8DB102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8142" w14:textId="3FCCA4F2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394C129E" w14:textId="77777777" w:rsidTr="00C14959">
        <w:trPr>
          <w:trHeight w:val="3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2927D" w14:textId="27E5D382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A744F1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7DFC" w14:textId="2B647ADD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ներարկիչ</w:t>
            </w:r>
            <w:proofErr w:type="spellEnd"/>
            <w:r w:rsidRPr="00C14959">
              <w:rPr>
                <w:sz w:val="20"/>
              </w:rPr>
              <w:t xml:space="preserve"> 5,0</w:t>
            </w:r>
            <w:r w:rsidRPr="00C14959">
              <w:rPr>
                <w:rFonts w:ascii="Times New Roman" w:hAnsi="Times New Roman"/>
                <w:sz w:val="20"/>
              </w:rPr>
              <w:t>մլ</w:t>
            </w:r>
            <w:r w:rsidRPr="00C14959">
              <w:rPr>
                <w:sz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E558" w14:textId="28E09E46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3D0A" w14:textId="4C24AC69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6D0C" w14:textId="35F70ED6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65704BD1" w14:textId="77777777" w:rsidTr="00C14959">
        <w:trPr>
          <w:trHeight w:val="2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014B8" w14:textId="11D2B316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A744F1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7AF1C" w14:textId="6BCDBF33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ներարկիչ</w:t>
            </w:r>
            <w:proofErr w:type="spellEnd"/>
            <w:r w:rsidRPr="00C14959">
              <w:rPr>
                <w:sz w:val="20"/>
              </w:rPr>
              <w:t xml:space="preserve"> 10,0</w:t>
            </w:r>
            <w:r w:rsidRPr="00C14959">
              <w:rPr>
                <w:rFonts w:ascii="Times New Roman" w:hAnsi="Times New Roman"/>
                <w:sz w:val="20"/>
              </w:rPr>
              <w:t>մլ</w:t>
            </w:r>
            <w:r w:rsidRPr="00C14959">
              <w:rPr>
                <w:sz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9DF7" w14:textId="620107A6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C993" w14:textId="5C8F5853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D2C2" w14:textId="023C4D03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7E7A1B32" w14:textId="77777777" w:rsidTr="00C14959">
        <w:trPr>
          <w:trHeight w:val="1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A872D" w14:textId="0BB41819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A744F1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0A592" w14:textId="6F969C93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Ներարկիչ</w:t>
            </w:r>
            <w:proofErr w:type="spellEnd"/>
            <w:r w:rsidRPr="00C14959">
              <w:rPr>
                <w:sz w:val="20"/>
              </w:rPr>
              <w:t xml:space="preserve"> 1,0</w:t>
            </w:r>
            <w:r w:rsidRPr="00C14959">
              <w:rPr>
                <w:rFonts w:ascii="Times New Roman" w:hAnsi="Times New Roman"/>
                <w:sz w:val="20"/>
              </w:rPr>
              <w:t>մլ</w:t>
            </w:r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ինսուլինի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7E05" w14:textId="5E630BEF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778F" w14:textId="18CDB13C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8F74" w14:textId="26151A5F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5CCF409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1E3CE" w14:textId="6ED9D82C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BE0E88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4AB9" w14:textId="5ED79819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Ֆոլկմանի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գդալիկ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օգտագործման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82D5" w14:textId="12A1849B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074F" w14:textId="5968FCD5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4B0C" w14:textId="2BB85F02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427C3429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34375" w14:textId="72B88EB8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BE0E88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B7D8" w14:textId="451C1A84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Գինեկոլոգիական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շպատել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օգտագործման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93B" w14:textId="5B218B38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C527" w14:textId="30E6C5BA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5644" w14:textId="203C3701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33F0B4C" w14:textId="77777777" w:rsidTr="00C14959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8CF96" w14:textId="37113A34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BE0E88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09AAB" w14:textId="397BF696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Գինեկալոգիական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հայելի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382F" w14:textId="4116F150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4768" w14:textId="28345CA3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C93" w14:textId="7BD29322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698AC9D6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53AF4" w14:textId="62CA018C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BE0E88">
              <w:lastRenderedPageBreak/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8180" w14:textId="6E7DCEFB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Գինեկալոգիական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խոզանակ</w:t>
            </w:r>
            <w:r w:rsidRPr="00C14959">
              <w:rPr>
                <w:sz w:val="20"/>
              </w:rPr>
              <w:t>-</w:t>
            </w:r>
            <w:r w:rsidRPr="00C14959">
              <w:rPr>
                <w:rFonts w:ascii="Times New Roman" w:hAnsi="Times New Roman"/>
                <w:sz w:val="20"/>
              </w:rPr>
              <w:t>ցիտոբրաշ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E3B2" w14:textId="586368D9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CF1F" w14:textId="78BA4371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BF96" w14:textId="1CBA347F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027E6F18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14D40" w14:textId="5222804D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BE0E88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D873C" w14:textId="060E82B9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Գինեկոլոգիական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ձողիկ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քսուք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վերցնելու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համար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պլաստմասե</w:t>
            </w:r>
            <w:proofErr w:type="spellEnd"/>
            <w:r w:rsidRPr="00C14959">
              <w:rPr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F3B9" w14:textId="2E7CBC16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BB66" w14:textId="02486A91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24ED" w14:textId="2F2CF699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4FF1AD51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528BD" w14:textId="6E5917F3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BE0E88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8B625" w14:textId="643E571E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Գինեկոլոգիական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հայլի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միանվագ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օգտագործման</w:t>
            </w:r>
            <w:proofErr w:type="spellEnd"/>
            <w:r w:rsidRPr="00C14959">
              <w:rPr>
                <w:sz w:val="20"/>
              </w:rPr>
              <w:t xml:space="preserve">  /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  <w:r w:rsidRPr="00C14959">
              <w:rPr>
                <w:sz w:val="20"/>
              </w:rPr>
              <w:t xml:space="preserve">/ </w:t>
            </w:r>
            <w:r w:rsidRPr="00C14959">
              <w:rPr>
                <w:rFonts w:ascii="Times New Roman" w:hAnsi="Times New Roman"/>
                <w:sz w:val="20"/>
              </w:rPr>
              <w:t>ՍԻՄՍ</w:t>
            </w:r>
            <w:r w:rsidRPr="00C14959">
              <w:rPr>
                <w:sz w:val="20"/>
              </w:rPr>
              <w:t xml:space="preserve"> , N M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A154" w14:textId="6AFD0EB8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EF8" w14:textId="092A9019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A690" w14:textId="40E6CE3F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1CB7DFA4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B33F6" w14:textId="098B30F1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6C26D0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27CE" w14:textId="4D68859E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միանգամյա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ստերիլ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պրոֆեսիոնալ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անվտանգ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ասեղ</w:t>
            </w:r>
            <w:r w:rsidRPr="00C14959">
              <w:rPr>
                <w:sz w:val="20"/>
              </w:rPr>
              <w:t>-</w:t>
            </w:r>
            <w:r w:rsidRPr="00C14959">
              <w:rPr>
                <w:rFonts w:ascii="Times New Roman" w:hAnsi="Times New Roman"/>
                <w:sz w:val="20"/>
              </w:rPr>
              <w:t>գրիչներ</w:t>
            </w:r>
            <w:proofErr w:type="spellEnd"/>
            <w:r w:rsidRPr="00C14959">
              <w:rPr>
                <w:sz w:val="20"/>
              </w:rPr>
              <w:t xml:space="preserve"> N 200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CF99" w14:textId="71832572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D82E" w14:textId="4F406918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2E01" w14:textId="750CA019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011713E3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18DFF" w14:textId="0FEE4A9A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6C26D0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16E43" w14:textId="6D1DF1DC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Կարելանյութ</w:t>
            </w:r>
            <w:proofErr w:type="spellEnd"/>
            <w:r w:rsidRPr="00C14959">
              <w:rPr>
                <w:sz w:val="20"/>
              </w:rPr>
              <w:t xml:space="preserve">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վիկրիլ</w:t>
            </w:r>
            <w:proofErr w:type="spellEnd"/>
            <w:r w:rsidRPr="00C14959">
              <w:rPr>
                <w:sz w:val="20"/>
              </w:rPr>
              <w:t xml:space="preserve">     2-0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ծակող</w:t>
            </w:r>
            <w:proofErr w:type="spellEnd"/>
            <w:r w:rsidRPr="00C14959">
              <w:rPr>
                <w:sz w:val="20"/>
              </w:rPr>
              <w:t xml:space="preserve">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FFA5" w14:textId="0066CBE2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27B8" w14:textId="02A846B1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252" w14:textId="0CACA083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7A43D8A9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01AD7" w14:textId="60357A23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6C26D0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A2E4" w14:textId="2DA6A07D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Կարելանյութ</w:t>
            </w:r>
            <w:proofErr w:type="spellEnd"/>
            <w:r w:rsidRPr="00C14959">
              <w:rPr>
                <w:sz w:val="20"/>
              </w:rPr>
              <w:t xml:space="preserve">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վիկրիլ</w:t>
            </w:r>
            <w:proofErr w:type="spellEnd"/>
            <w:r w:rsidRPr="00C14959">
              <w:rPr>
                <w:sz w:val="20"/>
              </w:rPr>
              <w:t xml:space="preserve">     3-0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կտրող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72D" w14:textId="559689E2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A4BA" w14:textId="0B3487EC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4312" w14:textId="794F183C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5F026D7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24A5B" w14:textId="6036FA37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6C26D0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B7347" w14:textId="3DFE4C4D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Կարելանյութ</w:t>
            </w:r>
            <w:proofErr w:type="spellEnd"/>
            <w:r w:rsidRPr="00C14959">
              <w:rPr>
                <w:sz w:val="20"/>
              </w:rPr>
              <w:t xml:space="preserve">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վիկրիլ</w:t>
            </w:r>
            <w:proofErr w:type="spellEnd"/>
            <w:r w:rsidRPr="00C14959">
              <w:rPr>
                <w:sz w:val="20"/>
              </w:rPr>
              <w:t xml:space="preserve">     4-0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կտրող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ասեղ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C0D" w14:textId="6A61BC24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5FB9" w14:textId="427BA524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FD3F" w14:textId="1C7B3DC8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4959" w:rsidRPr="00C14959" w14:paraId="2F0B07D7" w14:textId="77777777" w:rsidTr="00C14959">
        <w:trPr>
          <w:trHeight w:val="2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8F702" w14:textId="31A4D30B" w:rsidR="00C14959" w:rsidRPr="00BD3113" w:rsidRDefault="00C14959" w:rsidP="00BD3113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6C26D0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00CF" w14:textId="2DA9AF59" w:rsidR="00C14959" w:rsidRPr="00C14959" w:rsidRDefault="00C14959" w:rsidP="00C14959">
            <w:pPr>
              <w:rPr>
                <w:rFonts w:ascii="Sylfaen" w:hAnsi="Sylfaen" w:cs="Sylfaen"/>
                <w:sz w:val="20"/>
                <w:szCs w:val="18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Նշտար</w:t>
            </w:r>
            <w:proofErr w:type="spellEnd"/>
            <w:r w:rsidRPr="00C14959">
              <w:rPr>
                <w:sz w:val="20"/>
              </w:rPr>
              <w:t xml:space="preserve"> N20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F36C" w14:textId="3EFDE41E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3134" w14:textId="2D253129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1634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06776FDC" w14:textId="06DBB8B5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C14959" w:rsidRPr="00C14959" w14:paraId="2D304F86" w14:textId="77777777" w:rsidTr="00C14959">
        <w:trPr>
          <w:trHeight w:val="1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339BC" w14:textId="61B8A725" w:rsidR="00C14959" w:rsidRPr="00F42E5B" w:rsidRDefault="00C14959" w:rsidP="00BD3113">
            <w:pPr>
              <w:jc w:val="center"/>
            </w:pPr>
            <w:r w:rsidRPr="006C26D0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DDD4" w14:textId="03F13107" w:rsidR="00C14959" w:rsidRPr="00C14959" w:rsidRDefault="00C14959" w:rsidP="00C1495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Վայրկյանաչափ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E3A8" w14:textId="065E5743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9578" w14:textId="6C4652D2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25F1" w14:textId="77777777" w:rsidR="00C14959" w:rsidRDefault="00C14959" w:rsidP="00B763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2E311CF3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C14959" w:rsidRPr="00C14959" w14:paraId="0475D234" w14:textId="77777777" w:rsidTr="00C14959">
        <w:trPr>
          <w:trHeight w:val="7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9DFC0" w14:textId="56F29350" w:rsidR="00C14959" w:rsidRPr="00F42E5B" w:rsidRDefault="00C14959" w:rsidP="00BD3113">
            <w:pPr>
              <w:jc w:val="center"/>
            </w:pPr>
            <w:r w:rsidRPr="006C26D0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9B8C5" w14:textId="330A3FA0" w:rsidR="00C14959" w:rsidRPr="00C14959" w:rsidRDefault="00C14959" w:rsidP="00C1495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Ջերմաչափ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սառնարանային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263F" w14:textId="2B907EDF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2012" w14:textId="615FEF33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6E97" w14:textId="77777777" w:rsidR="00C14959" w:rsidRDefault="00C14959" w:rsidP="00B763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45951C91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C14959" w:rsidRPr="00C14959" w14:paraId="02B67FDF" w14:textId="77777777" w:rsidTr="00C14959">
        <w:trPr>
          <w:trHeight w:val="1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16BE1" w14:textId="2B37B59E" w:rsidR="00C14959" w:rsidRPr="00F42E5B" w:rsidRDefault="00C14959" w:rsidP="00BD3113">
            <w:pPr>
              <w:jc w:val="center"/>
            </w:pPr>
            <w:r w:rsidRPr="006C26D0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828F" w14:textId="133F35BC" w:rsidR="00C14959" w:rsidRPr="00C14959" w:rsidRDefault="00C14959" w:rsidP="00C1495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Ջերմաչափ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էլեկտրական</w:t>
            </w:r>
            <w:proofErr w:type="spellEnd"/>
            <w:r w:rsidRPr="00C14959">
              <w:rPr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9067" w14:textId="19676263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7AFC" w14:textId="2E36270A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7183" w14:textId="77777777" w:rsidR="00C14959" w:rsidRDefault="00C14959" w:rsidP="00B763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61E3FEE5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C14959" w:rsidRPr="00C14959" w14:paraId="72F08BF0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A8851" w14:textId="11FD9182" w:rsidR="00C14959" w:rsidRPr="00F42E5B" w:rsidRDefault="00C14959" w:rsidP="00BD3113">
            <w:pPr>
              <w:jc w:val="center"/>
            </w:pPr>
            <w:r w:rsidRPr="00167749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C7333" w14:textId="47C3E31F" w:rsidR="00C14959" w:rsidRPr="00C14959" w:rsidRDefault="00C14959" w:rsidP="00C1495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Կրաֆտ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փաթեթ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ավտոկալվի</w:t>
            </w:r>
            <w:proofErr w:type="spellEnd"/>
            <w:r w:rsidRPr="00C14959">
              <w:rPr>
                <w:sz w:val="20"/>
              </w:rPr>
              <w:t xml:space="preserve"> 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համար</w:t>
            </w:r>
            <w:proofErr w:type="spellEnd"/>
            <w:r w:rsidRPr="00C14959">
              <w:rPr>
                <w:sz w:val="20"/>
              </w:rPr>
              <w:t xml:space="preserve"> /self-sealing sterilization pouch 90*260mm/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5B66" w14:textId="6A03A859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12E0" w14:textId="295E3E9E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F689" w14:textId="77777777" w:rsidR="00C14959" w:rsidRDefault="00C14959" w:rsidP="00B763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4D5FE567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C14959" w:rsidRPr="00C14959" w14:paraId="6957533C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3F501" w14:textId="40ECED42" w:rsidR="00C14959" w:rsidRPr="00F42E5B" w:rsidRDefault="00C14959" w:rsidP="00BD3113">
            <w:pPr>
              <w:jc w:val="center"/>
            </w:pPr>
            <w:r w:rsidRPr="00167749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21E0" w14:textId="5C56E460" w:rsidR="00C14959" w:rsidRPr="00C14959" w:rsidRDefault="00C14959" w:rsidP="00C1495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14959">
              <w:rPr>
                <w:rFonts w:ascii="Times New Roman" w:hAnsi="Times New Roman"/>
                <w:sz w:val="20"/>
              </w:rPr>
              <w:t>Ժապավեն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կարդիոգրաֆիայի</w:t>
            </w:r>
            <w:proofErr w:type="spellEnd"/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համար</w:t>
            </w:r>
            <w:proofErr w:type="spellEnd"/>
            <w:r w:rsidRPr="00C14959">
              <w:rPr>
                <w:sz w:val="20"/>
              </w:rPr>
              <w:t xml:space="preserve"> 12</w:t>
            </w:r>
            <w:r w:rsidRPr="00C14959">
              <w:rPr>
                <w:rFonts w:ascii="Times New Roman" w:hAnsi="Times New Roman"/>
                <w:sz w:val="20"/>
              </w:rPr>
              <w:t>սմ</w:t>
            </w:r>
            <w:r w:rsidRPr="00C14959">
              <w:rPr>
                <w:sz w:val="20"/>
              </w:rPr>
              <w:t xml:space="preserve"> </w:t>
            </w:r>
            <w:proofErr w:type="spellStart"/>
            <w:r w:rsidRPr="00C14959">
              <w:rPr>
                <w:rFonts w:ascii="Times New Roman" w:hAnsi="Times New Roman"/>
                <w:sz w:val="20"/>
              </w:rPr>
              <w:t>լայնությամբ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4140" w14:textId="30C2B605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1AE7" w14:textId="38CDA5E6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385A" w14:textId="77777777" w:rsidR="00C14959" w:rsidRDefault="00C14959" w:rsidP="00B763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747FE3E9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  <w:tr w:rsidR="00C14959" w:rsidRPr="00C14959" w14:paraId="296A8667" w14:textId="77777777" w:rsidTr="00C14959">
        <w:trPr>
          <w:trHeight w:val="6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3CD2" w14:textId="49F186F3" w:rsidR="00C14959" w:rsidRPr="00F42E5B" w:rsidRDefault="00C14959" w:rsidP="00BD3113">
            <w:pPr>
              <w:jc w:val="center"/>
            </w:pPr>
            <w:r w:rsidRPr="00C26F8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DFECF" w14:textId="223AF61E" w:rsidR="00C14959" w:rsidRPr="00C14959" w:rsidRDefault="00C14959" w:rsidP="00C14959">
            <w:pPr>
              <w:rPr>
                <w:rFonts w:ascii="Times New Roman" w:hAnsi="Times New Roman"/>
                <w:sz w:val="20"/>
              </w:rPr>
            </w:pPr>
            <w:r w:rsidRPr="00C14959">
              <w:rPr>
                <w:sz w:val="20"/>
              </w:rPr>
              <w:t xml:space="preserve">àôÝÇí»ñë³É </w:t>
            </w:r>
            <w:proofErr w:type="spellStart"/>
            <w:r w:rsidRPr="00C14959">
              <w:rPr>
                <w:sz w:val="20"/>
              </w:rPr>
              <w:t>ÃáõÕÃ</w:t>
            </w:r>
            <w:proofErr w:type="spellEnd"/>
            <w:r w:rsidRPr="00C14959">
              <w:rPr>
                <w:sz w:val="20"/>
              </w:rPr>
              <w:t xml:space="preserve"> PH-Ç áñáßÙ³Ý Ñ³Ù³ñ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1FB8" w14:textId="0718BFB2" w:rsidR="00C14959" w:rsidRDefault="00C14959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AB7C" w14:textId="5B7ED1D3" w:rsidR="00C14959" w:rsidRDefault="00C14959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7467" w14:textId="77777777" w:rsidR="00C14959" w:rsidRDefault="00C14959" w:rsidP="00B763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  <w:p w14:paraId="30C5A57D" w14:textId="77777777" w:rsidR="00C14959" w:rsidRDefault="00C14959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3CF9FF69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14959">
        <w:rPr>
          <w:rFonts w:ascii="Sylfaen" w:hAnsi="Sylfaen"/>
          <w:b/>
          <w:u w:val="single"/>
          <w:lang w:val="hy-AM"/>
        </w:rPr>
        <w:t>26/1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1495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C1495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39</cp:revision>
  <cp:lastPrinted>2025-05-18T18:41:00Z</cp:lastPrinted>
  <dcterms:created xsi:type="dcterms:W3CDTF">2022-05-30T17:04:00Z</dcterms:created>
  <dcterms:modified xsi:type="dcterms:W3CDTF">2026-02-06T11:05:00Z</dcterms:modified>
</cp:coreProperties>
</file>